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5" w:rsidRDefault="00DA2E4C" w:rsidP="00510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4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7 «Полянка»</w:t>
      </w:r>
    </w:p>
    <w:p w:rsidR="00BB1BAF" w:rsidRDefault="00BB1BAF" w:rsidP="00510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AF" w:rsidRDefault="00BB1BAF" w:rsidP="00510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AF" w:rsidRPr="00DA2E4C" w:rsidRDefault="00BB1BAF" w:rsidP="005105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B1BAF" w:rsidRPr="00BB1BAF" w:rsidTr="00BB1BAF">
        <w:tc>
          <w:tcPr>
            <w:tcW w:w="4644" w:type="dxa"/>
          </w:tcPr>
          <w:p w:rsidR="00BB1BAF" w:rsidRPr="00BB1BAF" w:rsidRDefault="00BB1BAF" w:rsidP="0051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A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 </w:t>
            </w:r>
          </w:p>
          <w:p w:rsidR="00BB1BAF" w:rsidRPr="00BB1BAF" w:rsidRDefault="00BB1BAF" w:rsidP="00510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AF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BB1BAF" w:rsidRPr="00BB1BAF" w:rsidRDefault="00BB1BAF" w:rsidP="00CB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22.08.18г. №1   </w:t>
            </w:r>
          </w:p>
        </w:tc>
        <w:tc>
          <w:tcPr>
            <w:tcW w:w="4927" w:type="dxa"/>
          </w:tcPr>
          <w:p w:rsidR="00BB1BAF" w:rsidRPr="00BB1BAF" w:rsidRDefault="00BB1BAF" w:rsidP="00BB1BAF">
            <w:pPr>
              <w:tabs>
                <w:tab w:val="left" w:pos="6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1BA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B1BAF" w:rsidRPr="00BB1BAF" w:rsidRDefault="00BB1BAF" w:rsidP="00BB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AF">
              <w:rPr>
                <w:rFonts w:ascii="Times New Roman" w:hAnsi="Times New Roman" w:cs="Times New Roman"/>
                <w:sz w:val="28"/>
                <w:szCs w:val="28"/>
              </w:rPr>
              <w:t>приказом МБДОУ д/с №7 «Полянка»</w:t>
            </w:r>
          </w:p>
          <w:p w:rsidR="00BB1BAF" w:rsidRPr="00BB1BAF" w:rsidRDefault="00494929" w:rsidP="00CB4A68">
            <w:pPr>
              <w:tabs>
                <w:tab w:val="left" w:pos="68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BB1BAF" w:rsidRPr="00BB1BAF">
              <w:rPr>
                <w:rFonts w:ascii="Times New Roman" w:hAnsi="Times New Roman" w:cs="Times New Roman"/>
                <w:sz w:val="28"/>
                <w:szCs w:val="28"/>
              </w:rPr>
              <w:t>.08.18г. №</w:t>
            </w:r>
            <w:r w:rsidR="00CB4A68"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</w:p>
        </w:tc>
      </w:tr>
    </w:tbl>
    <w:p w:rsidR="005105D5" w:rsidRPr="00DA2E4C" w:rsidRDefault="005105D5" w:rsidP="005105D5">
      <w:pPr>
        <w:rPr>
          <w:rFonts w:ascii="Times New Roman" w:hAnsi="Times New Roman" w:cs="Times New Roman"/>
          <w:sz w:val="24"/>
          <w:szCs w:val="24"/>
        </w:rPr>
      </w:pPr>
    </w:p>
    <w:p w:rsidR="00BB1BAF" w:rsidRDefault="00BB1BAF" w:rsidP="00DA2E4C">
      <w:pPr>
        <w:tabs>
          <w:tab w:val="left" w:pos="684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105D5" w:rsidRPr="00DA2E4C" w:rsidRDefault="005105D5" w:rsidP="00DA2E4C">
      <w:pPr>
        <w:tabs>
          <w:tab w:val="left" w:pos="334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ab/>
      </w:r>
    </w:p>
    <w:p w:rsidR="005105D5" w:rsidRPr="00DA2E4C" w:rsidRDefault="00116170" w:rsidP="00DA2E4C">
      <w:pPr>
        <w:tabs>
          <w:tab w:val="left" w:pos="412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ab/>
      </w:r>
    </w:p>
    <w:p w:rsidR="00116170" w:rsidRPr="00DA2E4C" w:rsidRDefault="00116170" w:rsidP="00116170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rPr>
          <w:rFonts w:ascii="Times New Roman" w:hAnsi="Times New Roman" w:cs="Times New Roman"/>
          <w:b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DA2E4C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 w:rsidRPr="00DA2E4C">
        <w:rPr>
          <w:rFonts w:ascii="Times New Roman" w:hAnsi="Times New Roman" w:cs="Times New Roman"/>
          <w:sz w:val="52"/>
          <w:szCs w:val="52"/>
        </w:rPr>
        <w:t>ПАСПОРТ ГРУППЫ</w:t>
      </w:r>
    </w:p>
    <w:p w:rsidR="00DA2E4C" w:rsidRDefault="00494929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 младшая группа</w:t>
      </w:r>
      <w:r w:rsidR="00D23A0F">
        <w:rPr>
          <w:rFonts w:ascii="Times New Roman" w:hAnsi="Times New Roman" w:cs="Times New Roman"/>
          <w:sz w:val="52"/>
          <w:szCs w:val="52"/>
        </w:rPr>
        <w:t xml:space="preserve"> «А</w:t>
      </w:r>
      <w:r w:rsidR="00DA2E4C" w:rsidRPr="00DA2E4C">
        <w:rPr>
          <w:rFonts w:ascii="Times New Roman" w:hAnsi="Times New Roman" w:cs="Times New Roman"/>
          <w:sz w:val="52"/>
          <w:szCs w:val="52"/>
        </w:rPr>
        <w:t>»</w:t>
      </w:r>
    </w:p>
    <w:p w:rsidR="00D23A0F" w:rsidRPr="00DA2E4C" w:rsidRDefault="00D23A0F" w:rsidP="00DA2E4C">
      <w:pPr>
        <w:pStyle w:val="a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«Василек»</w:t>
      </w: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Pr="00DA2E4C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A2E4C" w:rsidRPr="00DA2E4C" w:rsidRDefault="00DA2E4C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16170" w:rsidRPr="00DA2E4C" w:rsidRDefault="00116170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5105D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41424" w:rsidP="0054142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5105D5" w:rsidRPr="00DA2E4C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105D5" w:rsidRPr="00DA2E4C" w:rsidRDefault="005105D5" w:rsidP="00494929">
      <w:pPr>
        <w:pStyle w:val="a9"/>
        <w:tabs>
          <w:tab w:val="left" w:pos="15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ab/>
      </w:r>
      <w:r w:rsidR="00541424">
        <w:rPr>
          <w:rFonts w:ascii="Times New Roman" w:hAnsi="Times New Roman" w:cs="Times New Roman"/>
          <w:sz w:val="28"/>
          <w:szCs w:val="28"/>
        </w:rPr>
        <w:t>Чернова А.А.</w:t>
      </w:r>
    </w:p>
    <w:p w:rsidR="005105D5" w:rsidRDefault="005105D5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41424" w:rsidRDefault="00541424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41424" w:rsidRPr="00DA2E4C" w:rsidRDefault="00541424" w:rsidP="005105D5">
      <w:pPr>
        <w:pStyle w:val="a9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EB4517" w:rsidRPr="00DA2E4C" w:rsidRDefault="00EB4517" w:rsidP="00116170">
      <w:pPr>
        <w:pStyle w:val="a9"/>
        <w:tabs>
          <w:tab w:val="left" w:pos="37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05D5" w:rsidRPr="00DA2E4C" w:rsidRDefault="005105D5" w:rsidP="00EB4517">
      <w:pPr>
        <w:pStyle w:val="a9"/>
        <w:tabs>
          <w:tab w:val="left" w:pos="3780"/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 xml:space="preserve">г. </w:t>
      </w:r>
      <w:r w:rsidR="00DA2E4C" w:rsidRPr="00DA2E4C">
        <w:rPr>
          <w:rFonts w:ascii="Times New Roman" w:hAnsi="Times New Roman" w:cs="Times New Roman"/>
          <w:sz w:val="28"/>
          <w:szCs w:val="28"/>
        </w:rPr>
        <w:t>Кстово</w:t>
      </w:r>
    </w:p>
    <w:p w:rsidR="005105D5" w:rsidRPr="00DA2E4C" w:rsidRDefault="005105D5" w:rsidP="005105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2E4C">
        <w:rPr>
          <w:rFonts w:ascii="Times New Roman" w:hAnsi="Times New Roman" w:cs="Times New Roman"/>
          <w:sz w:val="28"/>
          <w:szCs w:val="28"/>
        </w:rPr>
        <w:t>2018- 2019 учебный год</w:t>
      </w:r>
    </w:p>
    <w:p w:rsidR="000C2B52" w:rsidRPr="00DA2E4C" w:rsidRDefault="00F65693" w:rsidP="00DA2E4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A2E4C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характеристика:</w:t>
      </w:r>
    </w:p>
    <w:p w:rsidR="00F65693" w:rsidRPr="00DA2E4C" w:rsidRDefault="00152027" w:rsidP="00F656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комната – </w:t>
      </w:r>
      <w:r w:rsidR="00F65693" w:rsidRPr="00DA2E4C">
        <w:rPr>
          <w:rFonts w:ascii="Times New Roman" w:hAnsi="Times New Roman" w:cs="Times New Roman"/>
          <w:sz w:val="28"/>
          <w:szCs w:val="28"/>
        </w:rPr>
        <w:t xml:space="preserve"> </w:t>
      </w:r>
      <w:r w:rsidR="00CB4A68">
        <w:rPr>
          <w:rFonts w:ascii="Times New Roman" w:hAnsi="Times New Roman" w:cs="Times New Roman"/>
          <w:sz w:val="28"/>
          <w:szCs w:val="28"/>
        </w:rPr>
        <w:t xml:space="preserve">52,6 </w:t>
      </w:r>
      <w:r w:rsidR="00F65693" w:rsidRPr="00DA2E4C">
        <w:rPr>
          <w:rFonts w:ascii="Times New Roman" w:hAnsi="Times New Roman" w:cs="Times New Roman"/>
          <w:sz w:val="28"/>
          <w:szCs w:val="28"/>
        </w:rPr>
        <w:t>кв. м,</w:t>
      </w:r>
    </w:p>
    <w:p w:rsidR="00F65693" w:rsidRPr="00DA2E4C" w:rsidRDefault="00152027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Раздевалка – </w:t>
      </w:r>
      <w:r w:rsidR="00CB4A68">
        <w:rPr>
          <w:rFonts w:ascii="Times New Roman" w:hAnsi="Times New Roman" w:cs="Times New Roman"/>
          <w:sz w:val="28"/>
          <w:szCs w:val="28"/>
        </w:rPr>
        <w:t>10,0</w:t>
      </w:r>
      <w:r w:rsidR="00F65693"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Pr="00DA2E4C" w:rsidRDefault="00152027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Мойка – </w:t>
      </w:r>
      <w:r w:rsidR="00CB4A68">
        <w:rPr>
          <w:rFonts w:ascii="Times New Roman" w:hAnsi="Times New Roman" w:cs="Times New Roman"/>
          <w:sz w:val="28"/>
          <w:szCs w:val="28"/>
        </w:rPr>
        <w:t>2,0</w:t>
      </w:r>
      <w:r w:rsidR="000C2B52"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Pr="00DA2E4C" w:rsidRDefault="00152027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Умывальная комната –</w:t>
      </w:r>
      <w:r w:rsidR="00CB4A68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B52"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0C2B52" w:rsidRPr="00DA2E4C" w:rsidRDefault="00152027" w:rsidP="00F6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Туалетная комната – </w:t>
      </w:r>
      <w:r w:rsidR="000C2B52" w:rsidRPr="00DA2E4C">
        <w:rPr>
          <w:rFonts w:ascii="Times New Roman" w:hAnsi="Times New Roman" w:cs="Times New Roman"/>
          <w:sz w:val="28"/>
          <w:szCs w:val="28"/>
        </w:rPr>
        <w:t xml:space="preserve"> </w:t>
      </w:r>
      <w:r w:rsidR="00CB4A68">
        <w:rPr>
          <w:rFonts w:ascii="Times New Roman" w:hAnsi="Times New Roman" w:cs="Times New Roman"/>
          <w:sz w:val="28"/>
          <w:szCs w:val="28"/>
        </w:rPr>
        <w:t>4,6</w:t>
      </w:r>
      <w:r w:rsidR="000C2B52" w:rsidRPr="00DA2E4C">
        <w:rPr>
          <w:rFonts w:ascii="Times New Roman" w:hAnsi="Times New Roman" w:cs="Times New Roman"/>
          <w:sz w:val="28"/>
          <w:szCs w:val="28"/>
        </w:rPr>
        <w:t>кв. м.,</w:t>
      </w:r>
    </w:p>
    <w:p w:rsidR="00DB0D15" w:rsidRPr="00DA2E4C" w:rsidRDefault="00DB0D15" w:rsidP="00D528D6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6126E5" w:rsidRPr="00DA2E4C" w:rsidRDefault="006126E5" w:rsidP="00DA2E4C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E4C">
        <w:rPr>
          <w:rFonts w:ascii="Times New Roman" w:hAnsi="Times New Roman" w:cs="Times New Roman"/>
          <w:b/>
          <w:sz w:val="28"/>
          <w:szCs w:val="28"/>
        </w:rPr>
        <w:t>Оборудование группы</w:t>
      </w:r>
      <w:r w:rsidR="00DA2E4C" w:rsidRPr="00DA2E4C">
        <w:rPr>
          <w:rFonts w:ascii="Times New Roman" w:hAnsi="Times New Roman" w:cs="Times New Roman"/>
          <w:b/>
          <w:sz w:val="28"/>
          <w:szCs w:val="28"/>
        </w:rPr>
        <w:t>:</w:t>
      </w:r>
    </w:p>
    <w:p w:rsidR="006126E5" w:rsidRPr="00A20C51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Раздевалка</w:t>
      </w: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"/>
        <w:gridCol w:w="222"/>
        <w:gridCol w:w="4758"/>
        <w:gridCol w:w="1194"/>
        <w:gridCol w:w="197"/>
        <w:gridCol w:w="1881"/>
      </w:tblGrid>
      <w:tr w:rsidR="006126E5" w:rsidRPr="00DA2E4C" w:rsidTr="00D23A0F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шкафчики для раздевания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126E5" w:rsidRPr="00DA2E4C" w:rsidTr="00D23A0F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152027" w:rsidP="001520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посещаемости 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01D9" w:rsidRPr="00DA2E4C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D23A0F">
        <w:trPr>
          <w:trHeight w:val="4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постоянное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26E5" w:rsidRPr="00DA2E4C" w:rsidTr="00D23A0F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 Для вас родители»</w:t>
            </w:r>
            <w:r w:rsidR="00D2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D23A0F">
        <w:trPr>
          <w:trHeight w:val="10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Стенд « Уголок </w:t>
            </w:r>
            <w:r w:rsidR="00D2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0F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D23A0F">
        <w:trPr>
          <w:trHeight w:val="105"/>
        </w:trPr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сменное</w:t>
            </w:r>
            <w:r w:rsidR="00983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26E5" w:rsidRPr="00DA2E4C" w:rsidTr="00D23A0F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 Наше творчество» для демонстрации детских рисунков и поделок</w:t>
            </w:r>
          </w:p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творческих работ</w:t>
            </w:r>
          </w:p>
        </w:tc>
      </w:tr>
      <w:tr w:rsidR="006126E5" w:rsidRPr="00DA2E4C" w:rsidTr="00D23A0F">
        <w:tc>
          <w:tcPr>
            <w:tcW w:w="687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 « Советы родителям»</w:t>
            </w:r>
          </w:p>
          <w:p w:rsidR="00D23A0F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3A0F" w:rsidRPr="00DA2E4C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–передвижка в соответствии со временем года</w:t>
            </w:r>
          </w:p>
          <w:p w:rsidR="006126E5" w:rsidRPr="00DA2E4C" w:rsidRDefault="001101D9" w:rsidP="001101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-передвижка «ОБЖ»</w:t>
            </w: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обновление</w:t>
            </w:r>
          </w:p>
        </w:tc>
      </w:tr>
      <w:tr w:rsidR="006126E5" w:rsidRPr="00DA2E4C" w:rsidTr="00A20C51">
        <w:trPr>
          <w:trHeight w:val="180"/>
        </w:trPr>
        <w:tc>
          <w:tcPr>
            <w:tcW w:w="87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6126E5" w:rsidRPr="00DA2E4C" w:rsidTr="00A20C51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6126E5" w:rsidRPr="00DA2E4C" w:rsidTr="00A20C51">
        <w:trPr>
          <w:trHeight w:val="4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A20C51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магнитная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23A0F" w:rsidRPr="00DA2E4C" w:rsidTr="00A20C51">
        <w:trPr>
          <w:trHeight w:val="628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0F" w:rsidRPr="00DA2E4C" w:rsidRDefault="00A20C51" w:rsidP="00A20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0F" w:rsidRPr="00DA2E4C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Телевизор 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3A0F" w:rsidRPr="00DA2E4C" w:rsidRDefault="00D23A0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2419" w:rsidRPr="00DA2E4C" w:rsidTr="00A20C51">
        <w:trPr>
          <w:trHeight w:val="552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  <w:r w:rsidR="0003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(ноутбук)</w:t>
            </w: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2419" w:rsidRPr="00DA2E4C" w:rsidTr="00A20C51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2419" w:rsidRPr="00DA2E4C" w:rsidTr="00A20C51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2419" w:rsidRPr="00DA2E4C" w:rsidTr="00A20C51"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7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26E5" w:rsidRPr="00DA2E4C" w:rsidTr="00DA2E4C">
        <w:trPr>
          <w:trHeight w:val="180"/>
        </w:trPr>
        <w:tc>
          <w:tcPr>
            <w:tcW w:w="87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Наглядный материал</w:t>
            </w:r>
          </w:p>
        </w:tc>
      </w:tr>
      <w:tr w:rsidR="0077412D" w:rsidRPr="00DA2E4C" w:rsidTr="00617ED1"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77412D" w:rsidRPr="00DA2E4C" w:rsidTr="00617ED1">
        <w:trPr>
          <w:trHeight w:val="4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15202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541424">
        <w:trPr>
          <w:trHeight w:val="747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617ED1" w:rsidRDefault="006126E5" w:rsidP="005414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362C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.Центр науки, экологии и экспериментирования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4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617ED1" w:rsidRDefault="006126E5" w:rsidP="00617ED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Дикие животные»</w:t>
            </w:r>
            <w:r w:rsidR="00F0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4677" w:rsidRPr="00DA2E4C" w:rsidRDefault="00F04677" w:rsidP="00F046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леса / зимнего леса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6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617ED1" w:rsidRDefault="006126E5" w:rsidP="00617ED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Default="006126E5" w:rsidP="00617E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Домашние животные»</w:t>
            </w:r>
          </w:p>
          <w:p w:rsidR="00F04677" w:rsidRPr="00DA2E4C" w:rsidRDefault="00F04677" w:rsidP="00617E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домашнего хозяйства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F046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3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617ED1" w:rsidRDefault="00617ED1" w:rsidP="00617ED1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природы</w:t>
            </w:r>
            <w:r w:rsidR="0061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часов «Времена года (по месяцам))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часов «Дни недели (по цветам))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4677" w:rsidRPr="00DA2E4C" w:rsidRDefault="00617E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часов  с циферблатом и стрелками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7ED1" w:rsidRPr="00DA2E4C" w:rsidRDefault="00617ED1" w:rsidP="00617E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070A4" w:rsidRPr="00DA2E4C" w:rsidTr="00617ED1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0A4" w:rsidRPr="00DA2E4C" w:rsidRDefault="001070A4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0A4" w:rsidRDefault="001070A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Картинка природы в соответствии со временем года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70A4" w:rsidRDefault="001070A4" w:rsidP="00617E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9832E7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3B4123" w:rsidP="00983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3B4123" w:rsidP="00983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животных. Настольная игра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3B4123" w:rsidP="009832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B4123" w:rsidRPr="00DA2E4C" w:rsidTr="00617ED1">
        <w:trPr>
          <w:trHeight w:val="12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77412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3B4123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Лейка, ведерко для полива цветов, водяная мельница 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4123" w:rsidRDefault="003B4123" w:rsidP="00617E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1 </w:t>
            </w:r>
          </w:p>
        </w:tc>
      </w:tr>
      <w:tr w:rsidR="0077412D" w:rsidRPr="00DA2E4C" w:rsidTr="00617ED1">
        <w:trPr>
          <w:trHeight w:val="18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Центр математики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28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кубиков пластмассовых 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7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 Геометрические фигуры»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FE7AB8">
        <w:trPr>
          <w:trHeight w:val="684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775E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Блоки Дьенеша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7AB8" w:rsidRPr="00DA2E4C" w:rsidTr="00FE7AB8">
        <w:trPr>
          <w:trHeight w:val="963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Pr="00DA2E4C" w:rsidRDefault="00FE7AB8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планшет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E7AB8" w:rsidRPr="00DA2E4C" w:rsidTr="00617ED1">
        <w:trPr>
          <w:trHeight w:val="3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Pr="00DA2E4C" w:rsidRDefault="00FE7AB8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Вкладыши деревянные «цилиндры»</w:t>
            </w:r>
          </w:p>
          <w:p w:rsidR="00FE7AB8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Четырех цветов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Магниты настольные «Пифагорики»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AB8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7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6126E5" w:rsidRPr="00DA2E4C" w:rsidRDefault="006126E5" w:rsidP="00DA2E4C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Речевой центр: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1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«Для развития речи»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9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E3176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заданий для малышей «Сложи узор»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F3B91" w:rsidRPr="00DA2E4C" w:rsidTr="00617ED1">
        <w:trPr>
          <w:trHeight w:val="90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Pr="00DA2E4C" w:rsidRDefault="004F3B9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Default="004F3B9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«Малыши и краски»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Pr="00DA2E4C" w:rsidRDefault="004F3B9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13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6E5" w:rsidRPr="00A20C51" w:rsidRDefault="006126E5" w:rsidP="006126E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книги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192A8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</w:t>
            </w:r>
            <w:r w:rsidR="006126E5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Русские народные сказки»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rPr>
          <w:trHeight w:val="13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</w:t>
            </w:r>
            <w:r w:rsidR="006126E5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Песенки и потешки</w:t>
            </w:r>
            <w:r w:rsidR="0019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малышей</w:t>
            </w:r>
            <w:r w:rsidR="006126E5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2A8C" w:rsidRPr="00DA2E4C" w:rsidTr="00617ED1">
        <w:trPr>
          <w:trHeight w:val="13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Pr="00DA2E4C" w:rsidRDefault="00192A8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Pr="00DA2E4C" w:rsidRDefault="00192A8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«Колобок»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Pr="00DA2E4C" w:rsidRDefault="00192A8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2A8C" w:rsidRPr="00DA2E4C" w:rsidTr="00617ED1">
        <w:trPr>
          <w:trHeight w:val="13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Pr="00DA2E4C" w:rsidRDefault="00192A8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Default="00192A8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В.Степанов. Скороговорки малышам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A8C" w:rsidRPr="00DA2E4C" w:rsidRDefault="00192A8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671E7" w:rsidRPr="00DA2E4C" w:rsidTr="00617ED1">
        <w:trPr>
          <w:trHeight w:val="13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1E7" w:rsidRPr="00DA2E4C" w:rsidRDefault="00C671E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1E7" w:rsidRDefault="00C671E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Хрестоматия для чтения детям </w:t>
            </w:r>
          </w:p>
          <w:p w:rsidR="004A152E" w:rsidRDefault="00301F3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4A1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Учебно-методический комплект к Программе «От рождения до школы»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под. Ред. Вераксы)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1E7" w:rsidRDefault="0042196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7412D" w:rsidRPr="00DA2E4C" w:rsidTr="00617ED1"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6E5" w:rsidRPr="00A20C51" w:rsidRDefault="006126E5" w:rsidP="006126E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 :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437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0B2AD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Default="000B2AD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К.Чуковский.</w:t>
            </w:r>
          </w:p>
          <w:p w:rsidR="000B2AD9" w:rsidRDefault="000B2AD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«Муха-цокотуха»,«Ежики смеются»</w:t>
            </w:r>
          </w:p>
          <w:p w:rsidR="000B2AD9" w:rsidRDefault="000B2AD9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«Путанаца»,«Краденое солнце», «Елка», «Айболит»,  «Черепаха», «Чудо-дерево»</w:t>
            </w:r>
          </w:p>
          <w:p w:rsidR="000B2AD9" w:rsidRDefault="000B2AD9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В.Маяковский «Что такое хорошо и что такое пл</w:t>
            </w:r>
            <w:r w:rsidR="0058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хо», </w:t>
            </w:r>
          </w:p>
          <w:p w:rsidR="000B2AD9" w:rsidRDefault="000B2AD9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С.Маршак  Сборник произведений</w:t>
            </w:r>
          </w:p>
          <w:p w:rsidR="000B2AD9" w:rsidRDefault="000B2AD9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А.Плещеев «Осень наступила», «Весна»</w:t>
            </w:r>
          </w:p>
          <w:p w:rsidR="009F2AC3" w:rsidRDefault="009F2AC3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А.Пушкин «Ветер, ветер,..», «Месяц,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месяц,,,», «Свет наш, солнышко» (Сказка о мертвой царевне»)</w:t>
            </w:r>
          </w:p>
          <w:p w:rsidR="0058646D" w:rsidRPr="00DA2E4C" w:rsidRDefault="0058646D" w:rsidP="000B2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 Песенка друзей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437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Pr="00DA2E4C" w:rsidRDefault="0077412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В,Степанов . Стихи малышам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Pr="00DA2E4C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437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Default="0077412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игрушки.  С.Еремеев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12D" w:rsidRPr="00DA2E4C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77412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Э.Успенский. «Смешные истории»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412D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9832E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9832E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 азбука. О.Александрова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FE7AB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646D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6D" w:rsidRDefault="0058646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6D" w:rsidRDefault="0058646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Г.Цыферов «Про цыпленка, солнце и медвежонка»</w:t>
            </w:r>
            <w:r w:rsidR="008B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6D" w:rsidRDefault="0058646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2419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М.Шварц . Кто где живет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2419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А.Барто. Мне теперь не до игрушек.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419" w:rsidRDefault="00DC241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CD1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Запорожец  Времена года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CD1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 Кисель. Учим цвета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CD1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Дзюба. Мамы и их дети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1CD1" w:rsidRPr="00DA2E4C" w:rsidTr="00617ED1">
        <w:trPr>
          <w:trHeight w:val="105"/>
        </w:trPr>
        <w:tc>
          <w:tcPr>
            <w:tcW w:w="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Юдин Усатый сюрприз</w:t>
            </w:r>
          </w:p>
        </w:tc>
        <w:tc>
          <w:tcPr>
            <w:tcW w:w="32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</w:p>
    <w:tbl>
      <w:tblPr>
        <w:tblW w:w="9233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"/>
        <w:gridCol w:w="498"/>
        <w:gridCol w:w="50"/>
        <w:gridCol w:w="6189"/>
        <w:gridCol w:w="49"/>
        <w:gridCol w:w="2409"/>
        <w:gridCol w:w="19"/>
      </w:tblGrid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  <w:p w:rsidR="00DA2E4C" w:rsidRPr="00DA2E4C" w:rsidRDefault="00DF2F2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A2E4C"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.Центр науки, экологии и экспериментирования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Времена года»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1101D9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 «Птицы»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334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42196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 «Овощи»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37A" w:rsidRPr="00DA2E4C" w:rsidRDefault="00DA2E4C" w:rsidP="007E13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7E137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 настольная «Зоопарк»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7E137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A152E" w:rsidRPr="00DA2E4C" w:rsidTr="00DF2F2F">
        <w:trPr>
          <w:gridAfter w:val="1"/>
          <w:wAfter w:w="19" w:type="dxa"/>
          <w:trHeight w:val="120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52E" w:rsidRDefault="004A152E" w:rsidP="000B0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52E" w:rsidRDefault="004A152E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о животных. Настольная игра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152E" w:rsidRDefault="004A152E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2419" w:rsidRPr="00DA2E4C" w:rsidTr="00DF2F2F">
        <w:trPr>
          <w:gridAfter w:val="1"/>
          <w:wAfter w:w="19" w:type="dxa"/>
          <w:trHeight w:val="120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 «Домашние животные и их детеныши»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2419" w:rsidRPr="00DA2E4C" w:rsidTr="00DF2F2F">
        <w:trPr>
          <w:gridAfter w:val="1"/>
          <w:wAfter w:w="19" w:type="dxa"/>
          <w:trHeight w:val="120"/>
        </w:trPr>
        <w:tc>
          <w:tcPr>
            <w:tcW w:w="5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карточки «Мамы и их детеныши»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2419" w:rsidRDefault="00DC2419" w:rsidP="000B0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Центр сенсорного развития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A8" w:rsidRDefault="00DA2E4C" w:rsidP="009F0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мелкой моторики</w:t>
            </w:r>
          </w:p>
          <w:p w:rsidR="00DA2E4C" w:rsidRPr="00DA2E4C" w:rsidRDefault="004F3B91" w:rsidP="009F00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«Терем-Теремок»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Сложи целое из частей» 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323A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 (крупные и мелкие)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31037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037" w:rsidRDefault="0073103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1037" w:rsidRPr="00DA2E4C" w:rsidRDefault="0073103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037" w:rsidRPr="00DA2E4C" w:rsidRDefault="007310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 мягкие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037" w:rsidRPr="00DA2E4C" w:rsidRDefault="007310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мелкая с картинками образцами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большая с картинками образцами.</w:t>
            </w:r>
            <w:r w:rsidR="00E31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Мозаика настольная мелкая 2 поля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Default="007310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731037" w:rsidRPr="00DA2E4C" w:rsidRDefault="007310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6F6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Pr="00DA2E4C" w:rsidRDefault="00CE66F6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Пирамидки:</w:t>
            </w:r>
          </w:p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напольная</w:t>
            </w:r>
          </w:p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настольная</w:t>
            </w:r>
          </w:p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2 шт. разноцветные</w:t>
            </w:r>
          </w:p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Пирамидки – треугол</w:t>
            </w:r>
            <w:r w:rsidR="004F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ники, </w:t>
            </w:r>
          </w:p>
          <w:p w:rsidR="00CE66F6" w:rsidRPr="00DA2E4C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Пирамидки-стаканчики круглые, квадратные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6F6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Pr="00DA2E4C" w:rsidRDefault="00CE66F6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магниты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набора</w:t>
            </w:r>
          </w:p>
        </w:tc>
      </w:tr>
      <w:tr w:rsidR="00CE66F6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Pr="00DA2E4C" w:rsidRDefault="00CE66F6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Велькрошка «Волшебные ленточки»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E66F6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Pr="00DA2E4C" w:rsidRDefault="00CE66F6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Разв. Игра «Дружные семейки»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6F6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Pr="00DA2E4C" w:rsidRDefault="00CE66F6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Констуктор «Ежики»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66F6" w:rsidRDefault="00CE66F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D2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  </w:t>
            </w:r>
          </w:p>
        </w:tc>
      </w:tr>
      <w:tr w:rsidR="004F3B91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Pr="00DA2E4C" w:rsidRDefault="004F3B9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Default="004F3B9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развивающая Бизиборд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B91" w:rsidRDefault="004F3B9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Центр конструктивной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( Лего строительный)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5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(Лего Городок)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 большие пластмассовые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520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F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520A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20A" w:rsidRPr="00DA2E4C" w:rsidRDefault="00BE520A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20A" w:rsidRPr="00DA2E4C" w:rsidRDefault="00BE520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 строительные мягкие поролоновые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20A" w:rsidRDefault="00BE520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A2E4C" w:rsidRPr="00DA2E4C" w:rsidTr="004A152E">
        <w:trPr>
          <w:gridBefore w:val="1"/>
          <w:wBefore w:w="19" w:type="dxa"/>
          <w:trHeight w:val="6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Набор для экспериментирования: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Контейнер </w:t>
            </w:r>
            <w:r w:rsidR="00DF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«Сухой бассейн»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шишками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Контейнер с </w:t>
            </w:r>
            <w:r w:rsid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природным материалом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2F2F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F2F" w:rsidRDefault="00DF2F2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2F2F" w:rsidRPr="00DA2E4C" w:rsidRDefault="00DF2F2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F2F" w:rsidRPr="00DA2E4C" w:rsidRDefault="00DF2F2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Емкости  для  воды и песка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2F2F" w:rsidRPr="00DA2E4C" w:rsidRDefault="001070A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3D04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Default="00BE3D04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D04" w:rsidRDefault="00BE3D04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Мельница для воды и песка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Набор  для труда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почвой для выращивания огорода на окне</w:t>
            </w:r>
            <w:r w:rsidR="000B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посаженными растениями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B092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Грабельки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BE3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Комнатные растения </w:t>
            </w:r>
            <w:r w:rsidR="000B0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вида (герань, кактус</w:t>
            </w:r>
            <w:r w:rsid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сансевьера)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растений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Ведёрки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Опрыскиватель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 для рыхления почвы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2E4C" w:rsidRPr="00DA2E4C" w:rsidTr="004A152E">
        <w:trPr>
          <w:gridBefore w:val="1"/>
          <w:wBefore w:w="19" w:type="dxa"/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 – коммуникативное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Центр игры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152027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52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Резиновые игрушки: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11CD1" w:rsidP="00C11C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11CD1" w:rsidP="00152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2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11CD1" w:rsidP="00152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медведь, Маша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1767" w:rsidRPr="00DA2E4C" w:rsidTr="004A152E">
        <w:trPr>
          <w:gridBefore w:val="1"/>
          <w:wBefore w:w="19" w:type="dxa"/>
          <w:trHeight w:val="2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Pr="00DA2E4C" w:rsidRDefault="00E3176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Default="00E31767" w:rsidP="00152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 подъемный напольный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Pr="00DA2E4C" w:rsidRDefault="00E3176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31767" w:rsidRPr="00DA2E4C" w:rsidTr="004A152E">
        <w:trPr>
          <w:gridBefore w:val="1"/>
          <w:wBefore w:w="19" w:type="dxa"/>
          <w:trHeight w:val="2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Pr="00DA2E4C" w:rsidRDefault="00E3176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Default="00E31767" w:rsidP="00152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Парковка напольная для транспорта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767" w:rsidRDefault="00E3176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Чемодан слесаря с инструментами (конструктор)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Pr="00DA2E4C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Pr="00DA2E4C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 с вагонами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CD1" w:rsidRPr="00DA2E4C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Pr="00DA2E4C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(большой и маленьки)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Pr="00DA2E4C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с прицепом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Мотоцикл 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Ослик-качалка серый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Лошадка-качалка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Машины большие (каталки)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1CD1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кукольной посуды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кукольной одежды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кукольных постельных принадлежностей.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F20C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F20C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Газовая плита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Стиральная машина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</w:t>
            </w:r>
            <w:r w:rsidR="00EF2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деревянный с деревянной  мебелью и фигурками людей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 ролевая игра в коробке « Больница»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</w:t>
            </w:r>
            <w:r w:rsidR="00EF2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(баночки, коробочки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521D" w:rsidRPr="00DA2E4C" w:rsidTr="004A152E">
        <w:trPr>
          <w:gridBefore w:val="1"/>
          <w:wBefore w:w="19" w:type="dxa"/>
          <w:trHeight w:val="5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Спец. Одежда пожарного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1521D" w:rsidRPr="00DA2E4C" w:rsidTr="004A152E">
        <w:trPr>
          <w:gridBefore w:val="1"/>
          <w:wBefore w:w="19" w:type="dxa"/>
          <w:trHeight w:val="5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 продавца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1521D" w:rsidRPr="00DA2E4C" w:rsidTr="004A152E">
        <w:trPr>
          <w:gridBefore w:val="1"/>
          <w:wBefore w:w="19" w:type="dxa"/>
          <w:trHeight w:val="5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Кепка полицейского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1521D" w:rsidRPr="00DA2E4C" w:rsidTr="004A152E">
        <w:trPr>
          <w:gridBefore w:val="1"/>
          <w:wBefore w:w="19" w:type="dxa"/>
          <w:trHeight w:val="5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капитана-моряка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1521D" w:rsidRPr="00DA2E4C" w:rsidTr="004A152E">
        <w:trPr>
          <w:gridBefore w:val="1"/>
          <w:wBefore w:w="19" w:type="dxa"/>
          <w:trHeight w:val="5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почтальона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F20C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халат доктора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F20C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3D04" w:rsidRPr="00DA2E4C" w:rsidTr="004A152E">
        <w:trPr>
          <w:gridBefore w:val="1"/>
          <w:wBefore w:w="19" w:type="dxa"/>
          <w:trHeight w:val="9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Pr="00DA2E4C" w:rsidRDefault="00BE3D04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Кассовый аппарат для игры «Магазин»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D04" w:rsidRDefault="00BE3D04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1521D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521D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F15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F20C6" w:rsidP="00F15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Халат 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парикмахера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F152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Зеркало </w:t>
            </w:r>
            <w:r w:rsidR="00F1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столик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игры в парикмахерскую</w:t>
            </w:r>
            <w:r w:rsidR="00BE3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атрибутами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овощей и фруктов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Нетрадиционный материал для игры в « Магазин», предметы заменители: подборка из бросового материала – бумажные коробки, пластиковые бутылки, баночки и т.д.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Корзинки, сумочки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F1521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2E4C" w:rsidRPr="00DA2E4C" w:rsidTr="004A152E">
        <w:trPr>
          <w:gridBefore w:val="1"/>
          <w:wBefore w:w="19" w:type="dxa"/>
          <w:trHeight w:val="15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Центр социально – эмоционального развития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 иллюстрациями отражающие разные занятия детей и взрослых;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AA4F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</w:t>
            </w:r>
            <w:r w:rsidR="00AA4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деревянных пирамидок,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изображающие разные эмоциональные состояния людей (веселый, грустный, смеющийся, плачущий, сердит</w:t>
            </w:r>
            <w:r w:rsidR="00AA4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ый, удивленный, испуганный 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="00AA4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разбивкой по цветам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Центр безопасности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2027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«Светофор»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2027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F1521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F86FC7" w:rsidRDefault="00F86FC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6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</w:t>
            </w:r>
            <w:r w:rsidR="00F1521D" w:rsidRPr="00F86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ирма</w:t>
            </w:r>
            <w:r w:rsidRPr="00F86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большая напольная с экспоз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ицией «Городская улица»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AA4FC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A4FC8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4FC8" w:rsidRDefault="00AA4FC8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4FC8" w:rsidRPr="00F86FC7" w:rsidRDefault="00AA4FC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Макет дороги 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4FC8" w:rsidRPr="00DA2E4C" w:rsidRDefault="00AA4FC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CD1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CD1" w:rsidRDefault="00C11CD1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Дорога разборная со знаками дорожного движения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CD1" w:rsidRDefault="00C11CD1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2027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152027" w:rsidRDefault="0015202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 патриотического воспитания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027" w:rsidRPr="00DA2E4C" w:rsidRDefault="0015202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символика.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7741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с иллюстрациями «Мой край» , 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Игрушка-Матрёшка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77412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2E4C" w:rsidRPr="00DA2E4C" w:rsidTr="004A152E">
        <w:trPr>
          <w:gridBefore w:val="1"/>
          <w:wBefore w:w="19" w:type="dxa"/>
          <w:trHeight w:val="3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1Речевой центр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Разложи в правильной последовательности»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C4AE6" w:rsidP="00BE3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Разв.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Чудесная коробочка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Что делают дети»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Найди различия»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C4AE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Лото 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Азбука и цифры»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Что такое хорошо и что такое плохо»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Default="00F92FC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Вкладыши деревянные :</w:t>
            </w:r>
          </w:p>
          <w:p w:rsidR="00F92FCC" w:rsidRPr="00DA2E4C" w:rsidRDefault="00F92FC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Фрукты, овощи, животные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3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записи мультфильмов.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Центр изобразительной деятельности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 для рисования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AA4FC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6 цветов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AA4FC8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A2E4C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0311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 Формата А 4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пач.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Кисточки для красок и клея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Печатки, губки, ватные тампоны для нанесения узоров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0311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A2E4C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Клеёнки для столов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карандаши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Баночки непроливайки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</w:t>
            </w:r>
          </w:p>
        </w:tc>
      </w:tr>
      <w:tr w:rsidR="00DA2E4C" w:rsidRPr="00DA2E4C" w:rsidTr="004A152E">
        <w:trPr>
          <w:gridBefore w:val="1"/>
          <w:wBefore w:w="19" w:type="dxa"/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Розетки для клея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2E4C" w:rsidRPr="00DA2E4C" w:rsidTr="004A152E">
        <w:trPr>
          <w:gridBefore w:val="1"/>
          <w:wBefore w:w="19" w:type="dxa"/>
          <w:trHeight w:val="1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для рисования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цветного картона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A2E4C" w:rsidRPr="00DA2E4C" w:rsidTr="00546CD3">
        <w:trPr>
          <w:gridBefore w:val="1"/>
          <w:wBefore w:w="19" w:type="dxa"/>
          <w:trHeight w:val="716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белого картона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031102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A2E4C" w:rsidRPr="00031102" w:rsidTr="004A152E">
        <w:trPr>
          <w:gridBefore w:val="1"/>
          <w:wBefore w:w="19" w:type="dxa"/>
          <w:trHeight w:val="54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031102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031102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546CD3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6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Центр музыки и театра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031102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Магнитофон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</w:t>
            </w:r>
            <w:r w:rsidR="0003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записи песен ,хороводов, музыкальных игр, зарядки и т.д</w:t>
            </w:r>
            <w:r w:rsidR="00031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ноутбуке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Маракас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Маталлофон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Трещотка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Гитара пластмассовая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Дудка пластмассовая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Дудочка деревянная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деревянные подвижные на ниточках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6444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 ( макет -своими руками)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6444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4437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37" w:rsidRPr="00DA2E4C" w:rsidRDefault="0064443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37" w:rsidRDefault="006444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балалайки для наглядности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437" w:rsidRDefault="0064443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9DF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Pr="00DA2E4C" w:rsidRDefault="001A49DF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9DF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Маленькая ширма для настольного театра.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для обыгрывания сказок (резиновые)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97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C4AE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C4AE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Магнитный </w:t>
            </w:r>
            <w:r w:rsidR="00DA2E4C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C4AE6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4989" w:rsidRPr="00DA2E4C" w:rsidTr="004A152E">
        <w:trPr>
          <w:gridBefore w:val="1"/>
          <w:wBefore w:w="19" w:type="dxa"/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989" w:rsidRPr="00DA2E4C" w:rsidRDefault="00E84989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989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на рукавичках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989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Костюмы, маски, атрибуты для разыгрывания сказок.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3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атрибуты для ряженья: шляпы, очки, шали, юбки, жилетки, фуражки,</w:t>
            </w:r>
          </w:p>
          <w:p w:rsidR="00DA2E4C" w:rsidRPr="00DA2E4C" w:rsidRDefault="00DA2E4C" w:rsidP="00E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косынки, </w:t>
            </w:r>
            <w:r w:rsidR="00EC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EC4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набор сказочных персонажей </w:t>
            </w:r>
            <w:r w:rsidR="00EC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фланелеграфа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масок: животные, сказочные персонаж</w:t>
            </w:r>
            <w:r w:rsidR="00EC4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 персонажы мульфильмов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197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97" w:rsidRPr="00DA2E4C" w:rsidRDefault="00E97197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97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матрешек- сказка  «Колобок»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197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Двигательный центр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большие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средние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малые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массажный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Массажные дорожки и коврики.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2E4C" w:rsidRPr="00DA2E4C" w:rsidTr="004A152E">
        <w:trPr>
          <w:gridBefore w:val="1"/>
          <w:wBefore w:w="19" w:type="dxa"/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 большие пластмассовые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3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Кеглей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A2E4C" w:rsidRPr="00DA2E4C" w:rsidTr="004A152E">
        <w:trPr>
          <w:gridBefore w:val="1"/>
          <w:wBefore w:w="19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Гантели пластмассовые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2E4C" w:rsidRPr="00DA2E4C" w:rsidTr="004A152E">
        <w:trPr>
          <w:gridBefore w:val="1"/>
          <w:wBefore w:w="19" w:type="dxa"/>
          <w:trHeight w:val="7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брусочки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A2E4C" w:rsidRPr="00DA2E4C" w:rsidTr="004A152E">
        <w:trPr>
          <w:gridBefore w:val="1"/>
          <w:wBefore w:w="19" w:type="dxa"/>
          <w:trHeight w:val="45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E97197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2E4C" w:rsidRPr="00DA2E4C" w:rsidTr="004A152E">
        <w:trPr>
          <w:gridBefore w:val="1"/>
          <w:wBefore w:w="19" w:type="dxa"/>
          <w:trHeight w:val="42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Центр здоровья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9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 на окне –пророщенный лук и чеснок</w:t>
            </w:r>
            <w:r w:rsidR="00F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зимнее-весенний период)</w:t>
            </w:r>
          </w:p>
          <w:p w:rsidR="001A49DF" w:rsidRPr="00DA2E4C" w:rsidRDefault="001A49DF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едят в обед с приемом пищи)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 иллюстрациями « Укрепляем здоровье»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2E4C" w:rsidRPr="00DA2E4C" w:rsidTr="004A152E">
        <w:trPr>
          <w:gridBefore w:val="1"/>
          <w:wBefore w:w="19" w:type="dxa"/>
          <w:trHeight w:val="60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с упражнениями для глаз, дыхательная гимнастика, профилактика плоскостопия, гимнастика после дневного сна , точечный массаж т.д</w:t>
            </w:r>
          </w:p>
        </w:tc>
        <w:tc>
          <w:tcPr>
            <w:tcW w:w="24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E4C" w:rsidRPr="00DA2E4C" w:rsidRDefault="00DA2E4C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08FD" w:rsidRDefault="00CB08FD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tbl>
      <w:tblPr>
        <w:tblW w:w="957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8441"/>
        <w:gridCol w:w="610"/>
      </w:tblGrid>
      <w:tr w:rsidR="006126E5" w:rsidRPr="00DA2E4C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26E5" w:rsidRPr="00DA2E4C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Советы родителям»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Физкультурно-оздоровительной работы»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1A49DF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1A49D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9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Папка « </w:t>
            </w:r>
            <w:r w:rsidR="001A49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 самообраования»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9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« Здоровье сберегающие технологии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1A49DF" w:rsidTr="00CB08FD"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1A4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1A4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A4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« Результаты диагностики»</w:t>
            </w:r>
          </w:p>
        </w:tc>
        <w:tc>
          <w:tcPr>
            <w:tcW w:w="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1A49DF" w:rsidRDefault="006126E5" w:rsidP="001A49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A49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</w:tbl>
    <w:p w:rsidR="00CB08FD" w:rsidRDefault="00CB08FD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tbl>
      <w:tblPr>
        <w:tblW w:w="9570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"/>
        <w:gridCol w:w="8663"/>
        <w:gridCol w:w="655"/>
      </w:tblGrid>
      <w:tr w:rsidR="006126E5" w:rsidRPr="00DA2E4C" w:rsidTr="00CB08FD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педагога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CB08FD">
        <w:trPr>
          <w:trHeight w:val="120"/>
        </w:trPr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Комплексно- тематическое планирование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26E5" w:rsidRPr="00DA2E4C" w:rsidTr="00CB08FD"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 .</w:t>
            </w:r>
          </w:p>
        </w:tc>
        <w:tc>
          <w:tcPr>
            <w:tcW w:w="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B08FD" w:rsidRDefault="00CB08FD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</w:t>
      </w:r>
    </w:p>
    <w:p w:rsidR="006126E5" w:rsidRPr="00DA2E4C" w:rsidRDefault="006126E5" w:rsidP="00612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Программно-методическое обеспечение группы</w:t>
      </w:r>
    </w:p>
    <w:tbl>
      <w:tblPr>
        <w:tblW w:w="5000" w:type="pct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01"/>
        <w:gridCol w:w="2221"/>
        <w:gridCol w:w="3062"/>
        <w:gridCol w:w="2101"/>
      </w:tblGrid>
      <w:tr w:rsidR="00CD0EDA" w:rsidRPr="00DA2E4C" w:rsidTr="00CD0EDA"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6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 учебно – методического обеспечения</w:t>
            </w:r>
          </w:p>
        </w:tc>
      </w:tr>
      <w:tr w:rsidR="006126E5" w:rsidRPr="00DA2E4C" w:rsidTr="00CB08FD">
        <w:tc>
          <w:tcPr>
            <w:tcW w:w="50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CD0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Комплексные</w:t>
            </w:r>
          </w:p>
        </w:tc>
      </w:tr>
      <w:tr w:rsidR="00CD0EDA" w:rsidRPr="00DA2E4C" w:rsidTr="00CD0EDA">
        <w:trPr>
          <w:trHeight w:val="1380"/>
        </w:trPr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B08F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1.Примерная основная </w:t>
            </w:r>
            <w:r w:rsidR="006126E5"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дошкольного образования</w:t>
            </w:r>
          </w:p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B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РОЖДЕНИЯ ДО ШКОЛЫ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B08F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ред. Н.Е.Вераксы, Т.С.Комаровой, М.А.Васильевой</w:t>
            </w:r>
          </w:p>
        </w:tc>
        <w:tc>
          <w:tcPr>
            <w:tcW w:w="16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6126E5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</w:t>
            </w:r>
            <w:r w:rsidR="00CB0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полноценного проживания ребенком дошкольного детства, формирование основ базовой культуры личности, всесторонее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дошкольника</w:t>
            </w:r>
            <w:r w:rsidRPr="00DA2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B08FD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к программе «От рождения до школы»</w:t>
            </w:r>
          </w:p>
        </w:tc>
      </w:tr>
      <w:tr w:rsidR="006126E5" w:rsidRPr="00DA2E4C" w:rsidTr="00CB08FD">
        <w:tc>
          <w:tcPr>
            <w:tcW w:w="50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B08FD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Парциальные </w:t>
            </w:r>
          </w:p>
          <w:p w:rsidR="006126E5" w:rsidRPr="00DA2E4C" w:rsidRDefault="006126E5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EDA" w:rsidRPr="00DA2E4C" w:rsidTr="00CD0EDA">
        <w:trPr>
          <w:trHeight w:val="1380"/>
        </w:trPr>
        <w:tc>
          <w:tcPr>
            <w:tcW w:w="1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0EDA" w:rsidRPr="00CD0EDA" w:rsidRDefault="00CD0EDA" w:rsidP="00CD0EDA">
            <w:pPr>
              <w:pStyle w:val="3"/>
              <w:shd w:val="clear" w:color="auto" w:fill="FFFFFF"/>
              <w:spacing w:before="0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«</w:t>
            </w:r>
            <w:r w:rsidRPr="00CD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эколог»</w:t>
            </w:r>
            <w:r w:rsidRPr="00CD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Программа экологического воспитания в детском саду</w:t>
            </w:r>
          </w:p>
          <w:p w:rsidR="006126E5" w:rsidRPr="00DA2E4C" w:rsidRDefault="006126E5" w:rsidP="00CD0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D0EDA" w:rsidP="006126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С.Н.Николаева</w:t>
            </w:r>
          </w:p>
        </w:tc>
        <w:tc>
          <w:tcPr>
            <w:tcW w:w="16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CD0EDA" w:rsidRDefault="00CD0EDA" w:rsidP="00CD0E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детей осознанно – правильного отношения к природным явлениям и объектам окружающего мира.</w:t>
            </w:r>
          </w:p>
        </w:tc>
        <w:tc>
          <w:tcPr>
            <w:tcW w:w="9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26E5" w:rsidRPr="00DA2E4C" w:rsidRDefault="00CD0EDA" w:rsidP="006126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к парциальной программе «Юный эколог»</w:t>
            </w:r>
          </w:p>
        </w:tc>
      </w:tr>
    </w:tbl>
    <w:p w:rsidR="006126E5" w:rsidRPr="00DA2E4C" w:rsidRDefault="006126E5" w:rsidP="00CD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 к программе «От рождения до школы»</w:t>
      </w:r>
      <w:r w:rsidR="00546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второй младшей группы:</w:t>
      </w:r>
      <w:bookmarkStart w:id="0" w:name="_GoBack"/>
      <w:bookmarkEnd w:id="0"/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Методические пособия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Примерное комплексно-тематическое планирование к программе «От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рож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 школы»: Младшая группа (3-4 года) / Ред.-сост. В. А. Вилюнова.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Буре Р. С. Социально-нравственное воспитание дошкольников (3-7 лет). 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Самообслуживание, самостоятельность, трудовое воспитание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Ку ц а к о в а Л. В. Трудовое воспитание в детском саду: Для занятий с детьми 3-7 лет.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Наглядно-дидактические пособия</w:t>
      </w:r>
      <w:r w:rsidRPr="009C25B4">
        <w:rPr>
          <w:rFonts w:ascii="Times New Roman" w:hAnsi="Times New Roman" w:cs="Times New Roman"/>
          <w:sz w:val="28"/>
          <w:szCs w:val="28"/>
        </w:rPr>
        <w:t xml:space="preserve">. </w:t>
      </w: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Плакаты: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«Очень важные профессии».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основ безопасности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Белая К. Ю. Формирование основ безопасности у дошкольников (3-7 лет).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Саулина Т. Ф. Знакомим дошкольников с правилами дорожного движения (3-7 лет).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Павлова Л.Ю. Сборник дидактических игр по ознакомлению с окружающим миром (3-7 лет).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Шиян О. А. Развитие творческого мышления. Работаем по сказке (3-7 лет) 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Наглядно -дидактические пособия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Серия «Играем в сказку»: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«Репка»; «Теремок»; «Три медведя»; «Три поросенка». Веракса Н. Е., Веракса А. Н.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Ознакомление с предметным окружением и социальным миром</w:t>
      </w:r>
    </w:p>
    <w:p w:rsidR="009C25B4" w:rsidRPr="009C25B4" w:rsidRDefault="009C25B4" w:rsidP="009C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Дыбина О. В. Ознакомление с предметным и социальным окружени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ем: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Наглядно-дидактические пособия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Плакаты: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«Водный транспорт»; «Воздушный транспорт»; «Городс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кой транспорт»; «Спецтранспорт»; «Строительные машины».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Серия «Мир в картинках»: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«Бытовая техника»; «Водный транс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порт»; «Инструменты домашнего мастера»;  «Посуда»; 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Серия «Рассказы по картинкам»: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«В деревне»; «Мой дом»; «Профессии».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Помораева И.А.,Позина В. А. Формирование элементарных ма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тематических представлений.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Ознакомление с миром природы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Соломенникова О. А. Ознакомление с природой в детском саду.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Наглядно-дидактические пособия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Плакаты: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«Зимующие птицы»; «Насекомые»; «Морские обитатели»; «Кто всю зиму спит»; «Погодные явления»; «Полевые цветы»; «Садовые цветы»; «Деревья и листья»; «Грибы»; «Фрукты».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Картины для рассматривания: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«Коза с козлятами»; «Кошка с котята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ми»; «Свинья с поросятами»; «Собака с щенками».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Серия «Рассказы по картинкам»: 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t>«Весна»; «Времена года»; «Зима»; «Лето»; «Осень»; «Родная природа».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 «Речевое развитие»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Гербова В.В. Развитие речи в детском саду: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Зацепина М.Б. Музыкальное воспитание в детском саду. Млад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Комарова Т.С. Изобразительная деятельность в детском саду.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Комарова Т.С. Развитие художественных способностей дошколь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ников.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Комарова Т.С., Зацепина М.Б. Интеграция в воспитательно-образовательной работе детского сада.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для чтения детям в детском саду и дома: 3-4 года. 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Соломенникова О. А. Ознакомление детей с народным искусством.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Борисова М. М. Малоподвижные игры и игровые упражнения. Для занятий с детьми 3-7 лет.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Пензулаева Л. И. Физическая культура в детском саду: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Пензулаева Л. И. Оздоровительная гимнастика: комплексы уп</w:t>
      </w:r>
      <w:r w:rsidRPr="009C25B4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ражнений для детей 3-7 лет.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Сборник подвижных игр / Автор-сост. Э. Я. Степаненкова.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color w:val="000000"/>
          <w:sz w:val="28"/>
          <w:szCs w:val="28"/>
        </w:rPr>
        <w:t>Игровая деятельность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Гу б а н о в а Н. Ф. Развитие игровой деятельности. Младшая группа (3-4 года).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Те п л ю к С. Н. Игры-занятия на прогулке с малышами. Для работы с детьми 2-4 лет.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Парциальные программы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Юный эколог.</w:t>
      </w:r>
      <w:r w:rsidRPr="009C25B4">
        <w:rPr>
          <w:rFonts w:ascii="Times New Roman" w:hAnsi="Times New Roman" w:cs="Times New Roman"/>
          <w:sz w:val="28"/>
          <w:szCs w:val="28"/>
        </w:rPr>
        <w:t xml:space="preserve">  </w:t>
      </w:r>
      <w:r w:rsidRPr="009C25B4">
        <w:rPr>
          <w:rFonts w:ascii="Times New Roman" w:hAnsi="Times New Roman" w:cs="Times New Roman"/>
          <w:bCs/>
          <w:color w:val="000000"/>
          <w:sz w:val="28"/>
          <w:szCs w:val="28"/>
        </w:rPr>
        <w:t>Автор С. Н. Николаева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«Юный эколог»: 3-7 лет. 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 xml:space="preserve">Система работы в младшей группе: 3-4 года. 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Серия «Школа Семи Гномов»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Четвертый год</w:t>
      </w:r>
    </w:p>
    <w:p w:rsidR="009C25B4" w:rsidRPr="009C25B4" w:rsidRDefault="009C25B4" w:rsidP="009C25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5B4">
        <w:rPr>
          <w:rFonts w:ascii="Times New Roman" w:hAnsi="Times New Roman" w:cs="Times New Roman"/>
          <w:color w:val="000000"/>
          <w:sz w:val="28"/>
          <w:szCs w:val="28"/>
        </w:rPr>
        <w:t>Счет, форма, величина Логика, мышление Прописи для малышей. Время, пространство.  Уроки грамоты.  Какие бывают машины? Какие бывают профессии Я не буду жадным Я считаю до пяти Развитие речи.  Я изучаю природу.  Что лежит в лукошке? Котик-коток.  А это какого цвета? Квадратик и кружок.  Сложи картинку.  День и ночь.  Веселый хоровод.</w:t>
      </w:r>
    </w:p>
    <w:p w:rsidR="009C25B4" w:rsidRPr="009C25B4" w:rsidRDefault="009C25B4" w:rsidP="009C25B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25B4" w:rsidRPr="009C25B4" w:rsidSect="0065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C3" w:rsidRDefault="00AB08C3" w:rsidP="00CB6F95">
      <w:pPr>
        <w:spacing w:after="0" w:line="240" w:lineRule="auto"/>
      </w:pPr>
      <w:r>
        <w:separator/>
      </w:r>
    </w:p>
  </w:endnote>
  <w:endnote w:type="continuationSeparator" w:id="0">
    <w:p w:rsidR="00AB08C3" w:rsidRDefault="00AB08C3" w:rsidP="00CB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C3" w:rsidRDefault="00AB08C3" w:rsidP="00CB6F95">
      <w:pPr>
        <w:spacing w:after="0" w:line="240" w:lineRule="auto"/>
      </w:pPr>
      <w:r>
        <w:separator/>
      </w:r>
    </w:p>
  </w:footnote>
  <w:footnote w:type="continuationSeparator" w:id="0">
    <w:p w:rsidR="00AB08C3" w:rsidRDefault="00AB08C3" w:rsidP="00CB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8DF"/>
    <w:multiLevelType w:val="hybridMultilevel"/>
    <w:tmpl w:val="50EA7AF2"/>
    <w:lvl w:ilvl="0" w:tplc="48D46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1489"/>
    <w:multiLevelType w:val="hybridMultilevel"/>
    <w:tmpl w:val="B85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6B03"/>
    <w:multiLevelType w:val="hybridMultilevel"/>
    <w:tmpl w:val="C292D3D8"/>
    <w:lvl w:ilvl="0" w:tplc="96C8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CF8"/>
    <w:multiLevelType w:val="hybridMultilevel"/>
    <w:tmpl w:val="F52A0C2A"/>
    <w:lvl w:ilvl="0" w:tplc="8E721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0CBB"/>
    <w:multiLevelType w:val="hybridMultilevel"/>
    <w:tmpl w:val="04384FAA"/>
    <w:lvl w:ilvl="0" w:tplc="974A7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5693"/>
    <w:rsid w:val="00031102"/>
    <w:rsid w:val="00041911"/>
    <w:rsid w:val="00052372"/>
    <w:rsid w:val="000B092A"/>
    <w:rsid w:val="000B2AD9"/>
    <w:rsid w:val="000B319A"/>
    <w:rsid w:val="000C2B52"/>
    <w:rsid w:val="000D6F60"/>
    <w:rsid w:val="001070A4"/>
    <w:rsid w:val="001076E6"/>
    <w:rsid w:val="001101D9"/>
    <w:rsid w:val="00116170"/>
    <w:rsid w:val="0011689C"/>
    <w:rsid w:val="0012753F"/>
    <w:rsid w:val="00142AF4"/>
    <w:rsid w:val="00152027"/>
    <w:rsid w:val="001769F1"/>
    <w:rsid w:val="00192A8C"/>
    <w:rsid w:val="00194B12"/>
    <w:rsid w:val="001A108B"/>
    <w:rsid w:val="001A2E70"/>
    <w:rsid w:val="001A49DF"/>
    <w:rsid w:val="001B18AA"/>
    <w:rsid w:val="001B272B"/>
    <w:rsid w:val="001E2C02"/>
    <w:rsid w:val="001E4ECD"/>
    <w:rsid w:val="0027517C"/>
    <w:rsid w:val="00295E1F"/>
    <w:rsid w:val="002A521E"/>
    <w:rsid w:val="00301F39"/>
    <w:rsid w:val="0030382B"/>
    <w:rsid w:val="00352208"/>
    <w:rsid w:val="0035723B"/>
    <w:rsid w:val="003617FC"/>
    <w:rsid w:val="00362CD3"/>
    <w:rsid w:val="003829D0"/>
    <w:rsid w:val="003940BC"/>
    <w:rsid w:val="003A1897"/>
    <w:rsid w:val="003B4123"/>
    <w:rsid w:val="003B671C"/>
    <w:rsid w:val="003E1FA0"/>
    <w:rsid w:val="003E6B7D"/>
    <w:rsid w:val="003F00E1"/>
    <w:rsid w:val="0042196F"/>
    <w:rsid w:val="00424D49"/>
    <w:rsid w:val="004705F5"/>
    <w:rsid w:val="00494929"/>
    <w:rsid w:val="004A152E"/>
    <w:rsid w:val="004E0782"/>
    <w:rsid w:val="004E0D20"/>
    <w:rsid w:val="004F3B91"/>
    <w:rsid w:val="005018A8"/>
    <w:rsid w:val="00505090"/>
    <w:rsid w:val="0050571B"/>
    <w:rsid w:val="005105D5"/>
    <w:rsid w:val="005344D2"/>
    <w:rsid w:val="00535BAA"/>
    <w:rsid w:val="00541424"/>
    <w:rsid w:val="00546CD3"/>
    <w:rsid w:val="0058646D"/>
    <w:rsid w:val="005C1C3F"/>
    <w:rsid w:val="005E1DE5"/>
    <w:rsid w:val="006126E5"/>
    <w:rsid w:val="00617ED1"/>
    <w:rsid w:val="00620280"/>
    <w:rsid w:val="006363F6"/>
    <w:rsid w:val="00644437"/>
    <w:rsid w:val="0065181F"/>
    <w:rsid w:val="006775EF"/>
    <w:rsid w:val="006833B7"/>
    <w:rsid w:val="006C6EDD"/>
    <w:rsid w:val="006D2606"/>
    <w:rsid w:val="006F44C0"/>
    <w:rsid w:val="006F5AEE"/>
    <w:rsid w:val="00711B72"/>
    <w:rsid w:val="0072034D"/>
    <w:rsid w:val="00731037"/>
    <w:rsid w:val="00732D1C"/>
    <w:rsid w:val="00741270"/>
    <w:rsid w:val="007417D9"/>
    <w:rsid w:val="0075073B"/>
    <w:rsid w:val="00751153"/>
    <w:rsid w:val="00756F74"/>
    <w:rsid w:val="0077412D"/>
    <w:rsid w:val="007768F2"/>
    <w:rsid w:val="007A4EF4"/>
    <w:rsid w:val="007B18EA"/>
    <w:rsid w:val="007E137A"/>
    <w:rsid w:val="007F56EB"/>
    <w:rsid w:val="007F6016"/>
    <w:rsid w:val="008039D8"/>
    <w:rsid w:val="00804570"/>
    <w:rsid w:val="00830E9C"/>
    <w:rsid w:val="00835523"/>
    <w:rsid w:val="00841509"/>
    <w:rsid w:val="00845226"/>
    <w:rsid w:val="008468E5"/>
    <w:rsid w:val="008656F3"/>
    <w:rsid w:val="00887762"/>
    <w:rsid w:val="00891944"/>
    <w:rsid w:val="008A72E8"/>
    <w:rsid w:val="008B1394"/>
    <w:rsid w:val="008D2A8E"/>
    <w:rsid w:val="00921234"/>
    <w:rsid w:val="00923E2C"/>
    <w:rsid w:val="00926C29"/>
    <w:rsid w:val="009832E7"/>
    <w:rsid w:val="00997C36"/>
    <w:rsid w:val="009B0489"/>
    <w:rsid w:val="009B2B6D"/>
    <w:rsid w:val="009C0536"/>
    <w:rsid w:val="009C25B4"/>
    <w:rsid w:val="009E7C3A"/>
    <w:rsid w:val="009F00A8"/>
    <w:rsid w:val="009F2AC3"/>
    <w:rsid w:val="00A170C7"/>
    <w:rsid w:val="00A20C51"/>
    <w:rsid w:val="00A25EBA"/>
    <w:rsid w:val="00A43EA0"/>
    <w:rsid w:val="00A47883"/>
    <w:rsid w:val="00A517B1"/>
    <w:rsid w:val="00A66070"/>
    <w:rsid w:val="00A852E4"/>
    <w:rsid w:val="00A854B0"/>
    <w:rsid w:val="00A93456"/>
    <w:rsid w:val="00AA4FC8"/>
    <w:rsid w:val="00AB08C3"/>
    <w:rsid w:val="00AB154C"/>
    <w:rsid w:val="00AB4EAD"/>
    <w:rsid w:val="00AE0476"/>
    <w:rsid w:val="00AE6BA8"/>
    <w:rsid w:val="00AF5610"/>
    <w:rsid w:val="00B2220C"/>
    <w:rsid w:val="00B24401"/>
    <w:rsid w:val="00B247CC"/>
    <w:rsid w:val="00B332D8"/>
    <w:rsid w:val="00B4446A"/>
    <w:rsid w:val="00B44921"/>
    <w:rsid w:val="00B44954"/>
    <w:rsid w:val="00BB1BAF"/>
    <w:rsid w:val="00BD067F"/>
    <w:rsid w:val="00BD6B96"/>
    <w:rsid w:val="00BE3D04"/>
    <w:rsid w:val="00BE520A"/>
    <w:rsid w:val="00C02A8E"/>
    <w:rsid w:val="00C11CD1"/>
    <w:rsid w:val="00C13005"/>
    <w:rsid w:val="00C17726"/>
    <w:rsid w:val="00C323A6"/>
    <w:rsid w:val="00C42BC1"/>
    <w:rsid w:val="00C6195B"/>
    <w:rsid w:val="00C61DFE"/>
    <w:rsid w:val="00C63301"/>
    <w:rsid w:val="00C668F1"/>
    <w:rsid w:val="00C66DB6"/>
    <w:rsid w:val="00C671E7"/>
    <w:rsid w:val="00C736FA"/>
    <w:rsid w:val="00C81EF5"/>
    <w:rsid w:val="00C82BDE"/>
    <w:rsid w:val="00CB08FD"/>
    <w:rsid w:val="00CB4A68"/>
    <w:rsid w:val="00CB6F95"/>
    <w:rsid w:val="00CD0EDA"/>
    <w:rsid w:val="00CE2969"/>
    <w:rsid w:val="00CE66F6"/>
    <w:rsid w:val="00D17E4C"/>
    <w:rsid w:val="00D23A0F"/>
    <w:rsid w:val="00D32CDD"/>
    <w:rsid w:val="00D46B55"/>
    <w:rsid w:val="00D528D6"/>
    <w:rsid w:val="00DA047C"/>
    <w:rsid w:val="00DA2E4C"/>
    <w:rsid w:val="00DA7E94"/>
    <w:rsid w:val="00DB0D15"/>
    <w:rsid w:val="00DC2419"/>
    <w:rsid w:val="00DC4000"/>
    <w:rsid w:val="00DF2F2F"/>
    <w:rsid w:val="00E27382"/>
    <w:rsid w:val="00E31767"/>
    <w:rsid w:val="00E40E59"/>
    <w:rsid w:val="00E84989"/>
    <w:rsid w:val="00E97197"/>
    <w:rsid w:val="00EB4517"/>
    <w:rsid w:val="00EC4AE6"/>
    <w:rsid w:val="00EF20C6"/>
    <w:rsid w:val="00F04677"/>
    <w:rsid w:val="00F1521D"/>
    <w:rsid w:val="00F65693"/>
    <w:rsid w:val="00F86FC7"/>
    <w:rsid w:val="00F92FCC"/>
    <w:rsid w:val="00FE5CCF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C"/>
  </w:style>
  <w:style w:type="paragraph" w:styleId="1">
    <w:name w:val="heading 1"/>
    <w:basedOn w:val="a"/>
    <w:next w:val="a"/>
    <w:link w:val="10"/>
    <w:uiPriority w:val="9"/>
    <w:qFormat/>
    <w:rsid w:val="008045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45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C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F95"/>
  </w:style>
  <w:style w:type="paragraph" w:styleId="a7">
    <w:name w:val="footer"/>
    <w:basedOn w:val="a"/>
    <w:link w:val="a8"/>
    <w:uiPriority w:val="99"/>
    <w:unhideWhenUsed/>
    <w:rsid w:val="00CB6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F95"/>
  </w:style>
  <w:style w:type="paragraph" w:styleId="a9">
    <w:name w:val="No Spacing"/>
    <w:link w:val="aa"/>
    <w:uiPriority w:val="1"/>
    <w:qFormat/>
    <w:rsid w:val="005105D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5105D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510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B1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1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1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1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18E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8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CD0E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1366-7A5C-46B5-A278-FEFE095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36</cp:revision>
  <cp:lastPrinted>2017-09-22T12:30:00Z</cp:lastPrinted>
  <dcterms:created xsi:type="dcterms:W3CDTF">2018-10-07T10:40:00Z</dcterms:created>
  <dcterms:modified xsi:type="dcterms:W3CDTF">2019-02-04T06:37:00Z</dcterms:modified>
</cp:coreProperties>
</file>